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124" w:rsidRDefault="008D5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Chapter 2 Homework Summary</w:t>
      </w:r>
    </w:p>
    <w:p w:rsidR="008D5559" w:rsidRDefault="008D5559">
      <w:pPr>
        <w:rPr>
          <w:rFonts w:ascii="Times New Roman" w:hAnsi="Times New Roman" w:cs="Times New Roman"/>
          <w:sz w:val="28"/>
          <w:szCs w:val="28"/>
        </w:rPr>
      </w:pPr>
    </w:p>
    <w:p w:rsidR="008D5559" w:rsidRDefault="008D5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Section 2.1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#4 and #10</w:t>
      </w:r>
    </w:p>
    <w:p w:rsidR="008D5559" w:rsidRDefault="008D5559" w:rsidP="008D5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Ms. Leigh One</w:t>
      </w:r>
    </w:p>
    <w:p w:rsidR="008D5559" w:rsidRDefault="008D5559" w:rsidP="008D555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6037C44" wp14:editId="7EC33F4D">
            <wp:extent cx="4591050" cy="2006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559" w:rsidRDefault="008D5559" w:rsidP="008D5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 this sketch to show that SSA is not a congruence criterion.</w:t>
      </w:r>
    </w:p>
    <w:p w:rsidR="008D5559" w:rsidRDefault="008D5559" w:rsidP="008D5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Ms. Leigh Two</w:t>
      </w:r>
    </w:p>
    <w:p w:rsidR="008D5559" w:rsidRDefault="008D5559" w:rsidP="008D5559">
      <w:pPr>
        <w:rPr>
          <w:rFonts w:ascii="Times New Roman" w:hAnsi="Times New Roman" w:cs="Times New Roman"/>
          <w:sz w:val="28"/>
          <w:szCs w:val="28"/>
        </w:rPr>
      </w:pPr>
    </w:p>
    <w:p w:rsidR="008D5559" w:rsidRDefault="008D5559" w:rsidP="008D555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D3B3C5C" wp14:editId="64879A1E">
            <wp:extent cx="2966085" cy="481838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481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559" w:rsidRDefault="008D5559" w:rsidP="008D5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Find the measure of side AB using the Law of Cosines.</w:t>
      </w:r>
    </w:p>
    <w:p w:rsidR="008D5559" w:rsidRDefault="008D5559">
      <w:pPr>
        <w:rPr>
          <w:rFonts w:ascii="Times New Roman" w:hAnsi="Times New Roman" w:cs="Times New Roman"/>
          <w:sz w:val="28"/>
          <w:szCs w:val="28"/>
        </w:rPr>
      </w:pPr>
    </w:p>
    <w:p w:rsidR="008D5559" w:rsidRDefault="008D5559">
      <w:pPr>
        <w:rPr>
          <w:rFonts w:ascii="Times New Roman" w:hAnsi="Times New Roman" w:cs="Times New Roman"/>
          <w:sz w:val="28"/>
          <w:szCs w:val="28"/>
        </w:rPr>
      </w:pPr>
    </w:p>
    <w:p w:rsidR="008D5559" w:rsidRDefault="008D5559">
      <w:pPr>
        <w:rPr>
          <w:rFonts w:ascii="Times New Roman" w:hAnsi="Times New Roman" w:cs="Times New Roman"/>
          <w:sz w:val="28"/>
          <w:szCs w:val="28"/>
        </w:rPr>
      </w:pPr>
    </w:p>
    <w:p w:rsidR="008D5559" w:rsidRDefault="008D5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Section 2.2</w:t>
      </w:r>
    </w:p>
    <w:p w:rsidR="008D5559" w:rsidRDefault="008D5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#4 (See Dr. Math on p. 55 for formula)</w:t>
      </w:r>
    </w:p>
    <w:p w:rsidR="008D5559" w:rsidRDefault="008D5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#6</w:t>
      </w:r>
    </w:p>
    <w:p w:rsidR="008D5559" w:rsidRDefault="008D5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#8</w:t>
      </w:r>
    </w:p>
    <w:p w:rsidR="008D5559" w:rsidRDefault="008D5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</w:p>
    <w:p w:rsidR="008D5559" w:rsidRDefault="008D5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#4 and #6</w:t>
      </w:r>
    </w:p>
    <w:p w:rsidR="008D5559" w:rsidRDefault="008D5559">
      <w:pPr>
        <w:rPr>
          <w:rFonts w:ascii="Times New Roman" w:hAnsi="Times New Roman" w:cs="Times New Roman"/>
          <w:sz w:val="28"/>
          <w:szCs w:val="28"/>
        </w:rPr>
      </w:pPr>
    </w:p>
    <w:p w:rsidR="008D5559" w:rsidRDefault="008D5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Sections 2.4, 2.5, and 2.6</w:t>
      </w:r>
    </w:p>
    <w:p w:rsidR="008D5559" w:rsidRDefault="008D5559">
      <w:pPr>
        <w:rPr>
          <w:rFonts w:ascii="Times New Roman" w:hAnsi="Times New Roman" w:cs="Times New Roman"/>
          <w:sz w:val="28"/>
          <w:szCs w:val="28"/>
        </w:rPr>
      </w:pPr>
    </w:p>
    <w:p w:rsidR="008D5559" w:rsidRDefault="008D5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ab/>
        <w:t>#4 and #8</w:t>
      </w:r>
    </w:p>
    <w:p w:rsidR="002F3270" w:rsidRPr="000063DB" w:rsidRDefault="002F3270" w:rsidP="002F3270">
      <w:pPr>
        <w:rPr>
          <w:rFonts w:ascii="Times New Roman" w:hAnsi="Times New Roman" w:cs="Times New Roman"/>
          <w:b/>
          <w:sz w:val="28"/>
          <w:szCs w:val="28"/>
        </w:rPr>
      </w:pPr>
      <w:r w:rsidRPr="000063DB">
        <w:rPr>
          <w:rFonts w:ascii="Times New Roman" w:hAnsi="Times New Roman" w:cs="Times New Roman"/>
          <w:b/>
          <w:sz w:val="28"/>
          <w:szCs w:val="28"/>
        </w:rPr>
        <w:t>2.4 Ms. Leigh’s Problem One</w:t>
      </w:r>
    </w:p>
    <w:p w:rsidR="002F3270" w:rsidRDefault="002F3270" w:rsidP="002F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Using the grid below, draw a 6 sided CONVEX polygon with at least 2 sides of different lengths.  Find </w:t>
      </w:r>
      <w:proofErr w:type="gramStart"/>
      <w:r>
        <w:rPr>
          <w:rFonts w:ascii="Times New Roman" w:hAnsi="Times New Roman" w:cs="Times New Roman"/>
          <w:sz w:val="28"/>
          <w:szCs w:val="28"/>
        </w:rPr>
        <w:t>it’s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area using Pick’s Theorem.  Then write out a way to find the area without Pick’s.  Which do you prefer! Copy and turn in this page with your homework.</w:t>
      </w:r>
    </w:p>
    <w:p w:rsidR="002F3270" w:rsidRDefault="002F3270" w:rsidP="002F3270">
      <w:pPr>
        <w:rPr>
          <w:rFonts w:ascii="Times New Roman" w:hAnsi="Times New Roman" w:cs="Times New Roman"/>
          <w:sz w:val="28"/>
          <w:szCs w:val="28"/>
        </w:rPr>
      </w:pPr>
    </w:p>
    <w:p w:rsidR="002F3270" w:rsidRDefault="002F3270" w:rsidP="002F327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6314EB2" wp14:editId="4CA4BCBC">
            <wp:extent cx="5943600" cy="4140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4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270" w:rsidRDefault="002F3270" w:rsidP="002F3270">
      <w:pPr>
        <w:rPr>
          <w:rFonts w:ascii="Times New Roman" w:hAnsi="Times New Roman" w:cs="Times New Roman"/>
          <w:sz w:val="28"/>
          <w:szCs w:val="28"/>
        </w:rPr>
      </w:pPr>
    </w:p>
    <w:p w:rsidR="002F3270" w:rsidRDefault="002F3270" w:rsidP="002F3270">
      <w:pPr>
        <w:rPr>
          <w:rFonts w:ascii="Times New Roman" w:hAnsi="Times New Roman" w:cs="Times New Roman"/>
          <w:sz w:val="28"/>
          <w:szCs w:val="28"/>
        </w:rPr>
      </w:pPr>
    </w:p>
    <w:p w:rsidR="008D5559" w:rsidRDefault="002F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Ms. Leigh’s Problem 2 is missing in action.  Just skip to Problem 3</w:t>
      </w:r>
    </w:p>
    <w:p w:rsidR="002F3270" w:rsidRDefault="002F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 #4</w:t>
      </w:r>
    </w:p>
    <w:p w:rsidR="002F3270" w:rsidRDefault="002F3270" w:rsidP="002F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Ms. Leigh’s Problem 3</w:t>
      </w:r>
    </w:p>
    <w:p w:rsidR="002F3270" w:rsidRDefault="002F3270" w:rsidP="002F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Pretend we can have angles larger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180 and less than 0.  Convert the following to degrees and show your work</w:t>
      </w:r>
    </w:p>
    <w:p w:rsidR="002F3270" w:rsidRDefault="002F3270" w:rsidP="002F3270">
      <w:pPr>
        <w:rPr>
          <w:rFonts w:ascii="Times New Roman" w:hAnsi="Times New Roman" w:cs="Times New Roman"/>
          <w:sz w:val="28"/>
          <w:szCs w:val="28"/>
        </w:rPr>
      </w:pPr>
    </w:p>
    <w:p w:rsidR="002F3270" w:rsidRDefault="002F3270" w:rsidP="002F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5pi/4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5pi/6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pi/4</w:t>
      </w:r>
    </w:p>
    <w:p w:rsidR="002F3270" w:rsidRDefault="002F3270">
      <w:pPr>
        <w:rPr>
          <w:rFonts w:ascii="Times New Roman" w:hAnsi="Times New Roman" w:cs="Times New Roman"/>
          <w:sz w:val="28"/>
          <w:szCs w:val="28"/>
        </w:rPr>
      </w:pPr>
    </w:p>
    <w:p w:rsidR="002F3270" w:rsidRDefault="002F3270">
      <w:pPr>
        <w:rPr>
          <w:rFonts w:ascii="Times New Roman" w:hAnsi="Times New Roman" w:cs="Times New Roman"/>
          <w:sz w:val="28"/>
          <w:szCs w:val="28"/>
        </w:rPr>
      </w:pPr>
    </w:p>
    <w:p w:rsidR="002F3270" w:rsidRPr="008B668B" w:rsidRDefault="002F3270" w:rsidP="002F3270">
      <w:pPr>
        <w:rPr>
          <w:rFonts w:ascii="Times New Roman" w:hAnsi="Times New Roman" w:cs="Times New Roman"/>
          <w:b/>
          <w:sz w:val="28"/>
          <w:szCs w:val="28"/>
        </w:rPr>
      </w:pPr>
      <w:r w:rsidRPr="008B668B">
        <w:rPr>
          <w:rFonts w:ascii="Times New Roman" w:hAnsi="Times New Roman" w:cs="Times New Roman"/>
          <w:b/>
          <w:sz w:val="28"/>
          <w:szCs w:val="28"/>
        </w:rPr>
        <w:t>Ms. Leigh’s Question 4</w:t>
      </w:r>
    </w:p>
    <w:p w:rsidR="002F3270" w:rsidRDefault="002F3270" w:rsidP="002F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Rewrite Theorem 2.5.1 p. 72 in the textbook in the way that you’d teach it to a 7</w:t>
      </w:r>
      <w:r w:rsidRPr="008E0F1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grader. Include two illustrations with lines and angles labeled.</w:t>
      </w:r>
    </w:p>
    <w:p w:rsidR="002F3270" w:rsidRDefault="002F3270">
      <w:pPr>
        <w:rPr>
          <w:rFonts w:ascii="Times New Roman" w:hAnsi="Times New Roman" w:cs="Times New Roman"/>
          <w:sz w:val="28"/>
          <w:szCs w:val="28"/>
        </w:rPr>
      </w:pPr>
    </w:p>
    <w:p w:rsidR="002F3270" w:rsidRDefault="002F3270">
      <w:pPr>
        <w:rPr>
          <w:rFonts w:ascii="Times New Roman" w:hAnsi="Times New Roman" w:cs="Times New Roman"/>
          <w:sz w:val="28"/>
          <w:szCs w:val="28"/>
        </w:rPr>
      </w:pPr>
    </w:p>
    <w:p w:rsidR="002F3270" w:rsidRDefault="002F327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2.6  #</w:t>
      </w:r>
      <w:proofErr w:type="gramEnd"/>
      <w:r>
        <w:rPr>
          <w:rFonts w:ascii="Times New Roman" w:hAnsi="Times New Roman" w:cs="Times New Roman"/>
          <w:sz w:val="28"/>
          <w:szCs w:val="28"/>
        </w:rPr>
        <w:t>6 and #8</w:t>
      </w:r>
    </w:p>
    <w:p w:rsidR="002F3270" w:rsidRDefault="002F3270">
      <w:pPr>
        <w:rPr>
          <w:rFonts w:ascii="Times New Roman" w:hAnsi="Times New Roman" w:cs="Times New Roman"/>
          <w:sz w:val="28"/>
          <w:szCs w:val="28"/>
        </w:rPr>
      </w:pPr>
    </w:p>
    <w:p w:rsidR="002F3270" w:rsidRPr="008B668B" w:rsidRDefault="002F3270" w:rsidP="002F3270">
      <w:pPr>
        <w:rPr>
          <w:rFonts w:ascii="Times New Roman" w:hAnsi="Times New Roman" w:cs="Times New Roman"/>
          <w:b/>
          <w:sz w:val="28"/>
          <w:szCs w:val="28"/>
        </w:rPr>
      </w:pPr>
      <w:r w:rsidRPr="008B668B">
        <w:rPr>
          <w:rFonts w:ascii="Times New Roman" w:hAnsi="Times New Roman" w:cs="Times New Roman"/>
          <w:b/>
          <w:sz w:val="28"/>
          <w:szCs w:val="28"/>
        </w:rPr>
        <w:t>2.4 Ms. Leigh’s Problem 5</w:t>
      </w:r>
    </w:p>
    <w:p w:rsidR="002F3270" w:rsidRPr="008D5559" w:rsidRDefault="002F3270" w:rsidP="002F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Look at the nets on p. 78 in the book…they are numbered 18 – 20.  When reconstructed as 3D objects what will they look like?  Answer the two questions below the illustrations, numbered 21 and 22.  Also name figure B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F3270" w:rsidRPr="008D5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59"/>
    <w:rsid w:val="002F3270"/>
    <w:rsid w:val="003E6B77"/>
    <w:rsid w:val="004C167F"/>
    <w:rsid w:val="008D5559"/>
    <w:rsid w:val="00B5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396E7"/>
  <w15:chartTrackingRefBased/>
  <w15:docId w15:val="{B9D42F4F-C095-4900-90AF-4FF9A6AD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 Math Dept.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Hollyer</dc:creator>
  <cp:keywords/>
  <dc:description/>
  <cp:lastModifiedBy>Leigh Hollyer</cp:lastModifiedBy>
  <cp:revision>2</cp:revision>
  <dcterms:created xsi:type="dcterms:W3CDTF">2020-09-08T16:13:00Z</dcterms:created>
  <dcterms:modified xsi:type="dcterms:W3CDTF">2020-09-08T16:23:00Z</dcterms:modified>
</cp:coreProperties>
</file>